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D6" w:rsidRDefault="003312D6">
      <w:bookmarkStart w:id="0" w:name="_GoBack"/>
      <w:bookmarkEnd w:id="0"/>
    </w:p>
    <w:p w:rsidR="00DA637E" w:rsidRDefault="00DA637E"/>
    <w:p w:rsidR="00DA637E" w:rsidRDefault="00DA637E"/>
    <w:p w:rsidR="00DA637E" w:rsidRDefault="00DA637E"/>
    <w:p w:rsidR="00DA637E" w:rsidRDefault="00DA637E">
      <w:pPr>
        <w:rPr>
          <w:b/>
          <w:color w:val="F79646" w:themeColor="accent6"/>
          <w:sz w:val="72"/>
          <w:szCs w:val="72"/>
        </w:rPr>
      </w:pPr>
      <w:r w:rsidRPr="00DA637E">
        <w:rPr>
          <w:b/>
          <w:color w:val="F79646" w:themeColor="accent6"/>
          <w:sz w:val="72"/>
          <w:szCs w:val="72"/>
        </w:rPr>
        <w:t>16 – 25 RAILCARD</w:t>
      </w:r>
    </w:p>
    <w:p w:rsidR="00506748" w:rsidRDefault="00506748" w:rsidP="00DA637E">
      <w:pPr>
        <w:shd w:val="clear" w:color="auto" w:fill="FFFFFF"/>
        <w:outlineLvl w:val="0"/>
        <w:rPr>
          <w:rFonts w:ascii="Arial" w:eastAsia="Times New Roman" w:hAnsi="Arial" w:cs="Arial"/>
          <w:bCs/>
          <w:color w:val="ED5E00"/>
          <w:kern w:val="36"/>
          <w:sz w:val="46"/>
          <w:szCs w:val="46"/>
          <w:lang w:val="en" w:eastAsia="en-GB"/>
        </w:rPr>
      </w:pPr>
    </w:p>
    <w:p w:rsidR="00DA637E" w:rsidRPr="00DA637E" w:rsidRDefault="00DA637E" w:rsidP="00DA637E">
      <w:pPr>
        <w:shd w:val="clear" w:color="auto" w:fill="FFFFFF"/>
        <w:outlineLvl w:val="0"/>
        <w:rPr>
          <w:rFonts w:ascii="Arial" w:eastAsia="Times New Roman" w:hAnsi="Arial" w:cs="Arial"/>
          <w:bCs/>
          <w:color w:val="ED5E00"/>
          <w:kern w:val="36"/>
          <w:sz w:val="46"/>
          <w:szCs w:val="46"/>
          <w:lang w:val="en" w:eastAsia="en-GB"/>
        </w:rPr>
      </w:pPr>
      <w:r w:rsidRPr="00DA637E">
        <w:rPr>
          <w:rFonts w:ascii="Arial" w:eastAsia="Times New Roman" w:hAnsi="Arial" w:cs="Arial"/>
          <w:bCs/>
          <w:color w:val="ED5E00"/>
          <w:kern w:val="36"/>
          <w:sz w:val="46"/>
          <w:szCs w:val="46"/>
          <w:lang w:val="en" w:eastAsia="en-GB"/>
        </w:rPr>
        <w:t>1/3 off rail fares and so much more...</w:t>
      </w:r>
    </w:p>
    <w:p w:rsidR="00DA637E" w:rsidRDefault="00DA637E" w:rsidP="00DA637E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lang w:val="en" w:eastAsia="en-GB"/>
        </w:rPr>
      </w:pPr>
    </w:p>
    <w:p w:rsidR="00DA637E" w:rsidRPr="00DA637E" w:rsidRDefault="00DA637E" w:rsidP="00DA637E">
      <w:pPr>
        <w:shd w:val="clear" w:color="auto" w:fill="FFFFFF"/>
        <w:rPr>
          <w:rFonts w:ascii="Arial" w:eastAsia="Times New Roman" w:hAnsi="Arial" w:cs="Arial"/>
          <w:b/>
          <w:color w:val="000000"/>
          <w:szCs w:val="24"/>
          <w:lang w:val="en" w:eastAsia="en-GB"/>
        </w:rPr>
      </w:pPr>
      <w:r w:rsidRPr="00DA637E">
        <w:rPr>
          <w:rFonts w:ascii="Arial" w:eastAsia="Times New Roman" w:hAnsi="Arial" w:cs="Arial"/>
          <w:b/>
          <w:color w:val="000000"/>
          <w:szCs w:val="24"/>
          <w:lang w:val="en" w:eastAsia="en-GB"/>
        </w:rPr>
        <w:t xml:space="preserve">There’s every reason to be happy if you’re aged 16 to 25, because with this </w:t>
      </w:r>
      <w:proofErr w:type="spellStart"/>
      <w:r w:rsidRPr="00DA637E">
        <w:rPr>
          <w:rFonts w:ascii="Arial" w:eastAsia="Times New Roman" w:hAnsi="Arial" w:cs="Arial"/>
          <w:b/>
          <w:color w:val="000000"/>
          <w:szCs w:val="24"/>
          <w:lang w:val="en" w:eastAsia="en-GB"/>
        </w:rPr>
        <w:t>Railcard</w:t>
      </w:r>
      <w:proofErr w:type="spellEnd"/>
      <w:r w:rsidRPr="00DA637E">
        <w:rPr>
          <w:rFonts w:ascii="Arial" w:eastAsia="Times New Roman" w:hAnsi="Arial" w:cs="Arial"/>
          <w:b/>
          <w:color w:val="000000"/>
          <w:szCs w:val="24"/>
          <w:lang w:val="en" w:eastAsia="en-GB"/>
        </w:rPr>
        <w:t xml:space="preserve"> you’ll enjoy 1/3 off rail fares when you go by train. You can also apply for one if you’re a mature student in full time study, as long as you’re </w:t>
      </w:r>
      <w:hyperlink r:id="rId5" w:history="1">
        <w:r w:rsidRPr="00DA637E">
          <w:rPr>
            <w:rFonts w:ascii="Arial" w:eastAsia="Times New Roman" w:hAnsi="Arial" w:cs="Arial"/>
            <w:b/>
            <w:szCs w:val="24"/>
            <w:lang w:val="en" w:eastAsia="en-GB"/>
          </w:rPr>
          <w:t>eligible</w:t>
        </w:r>
      </w:hyperlink>
      <w:r w:rsidRPr="00DA637E">
        <w:rPr>
          <w:rFonts w:ascii="Arial" w:eastAsia="Times New Roman" w:hAnsi="Arial" w:cs="Arial"/>
          <w:b/>
          <w:szCs w:val="24"/>
          <w:lang w:val="en" w:eastAsia="en-GB"/>
        </w:rPr>
        <w:t>. </w:t>
      </w:r>
    </w:p>
    <w:p w:rsidR="00DA637E" w:rsidRPr="00DA637E" w:rsidRDefault="00DA637E">
      <w:pPr>
        <w:rPr>
          <w:b/>
          <w:color w:val="F79646" w:themeColor="accent6"/>
          <w:sz w:val="72"/>
          <w:szCs w:val="72"/>
        </w:rPr>
      </w:pPr>
    </w:p>
    <w:p w:rsidR="00DA637E" w:rsidRPr="00DA637E" w:rsidRDefault="00DA637E">
      <w:pPr>
        <w:rPr>
          <w:rFonts w:ascii="Arial" w:hAnsi="Arial" w:cs="Arial"/>
          <w:b/>
          <w:szCs w:val="24"/>
          <w:lang w:val="en"/>
        </w:rPr>
      </w:pPr>
      <w:r w:rsidRPr="00DA637E">
        <w:rPr>
          <w:rFonts w:ascii="Arial" w:hAnsi="Arial" w:cs="Arial"/>
          <w:b/>
          <w:szCs w:val="24"/>
          <w:lang w:val="en"/>
        </w:rPr>
        <w:t xml:space="preserve">The </w:t>
      </w:r>
      <w:proofErr w:type="spellStart"/>
      <w:r w:rsidRPr="00DA637E">
        <w:rPr>
          <w:rFonts w:ascii="Arial" w:hAnsi="Arial" w:cs="Arial"/>
          <w:b/>
          <w:szCs w:val="24"/>
          <w:lang w:val="en"/>
        </w:rPr>
        <w:t>Railcard</w:t>
      </w:r>
      <w:proofErr w:type="spellEnd"/>
      <w:r w:rsidRPr="00DA637E">
        <w:rPr>
          <w:rFonts w:ascii="Arial" w:hAnsi="Arial" w:cs="Arial"/>
          <w:b/>
          <w:szCs w:val="24"/>
          <w:lang w:val="en"/>
        </w:rPr>
        <w:t xml:space="preserve"> costs just £30. So after three or four trips, the card will have paid for itself. And over a year, y</w:t>
      </w:r>
      <w:r w:rsidR="008656DB">
        <w:rPr>
          <w:rFonts w:ascii="Arial" w:hAnsi="Arial" w:cs="Arial"/>
          <w:b/>
          <w:szCs w:val="24"/>
          <w:lang w:val="en"/>
        </w:rPr>
        <w:t>ou could save an average of £192</w:t>
      </w:r>
      <w:r w:rsidRPr="00DA637E">
        <w:rPr>
          <w:rFonts w:ascii="Arial" w:hAnsi="Arial" w:cs="Arial"/>
          <w:b/>
          <w:szCs w:val="24"/>
          <w:lang w:val="en"/>
        </w:rPr>
        <w:t>*.</w:t>
      </w:r>
    </w:p>
    <w:p w:rsidR="00DA637E" w:rsidRPr="00DA637E" w:rsidRDefault="00DA637E">
      <w:pPr>
        <w:rPr>
          <w:rFonts w:ascii="Arial" w:hAnsi="Arial" w:cs="Arial"/>
          <w:b/>
          <w:szCs w:val="24"/>
          <w:lang w:val="en"/>
        </w:rPr>
      </w:pPr>
    </w:p>
    <w:p w:rsidR="00DA637E" w:rsidRPr="00DA637E" w:rsidRDefault="00DA637E">
      <w:pPr>
        <w:rPr>
          <w:rFonts w:asciiTheme="majorHAnsi" w:hAnsiTheme="majorHAnsi" w:cstheme="majorHAnsi"/>
          <w:b/>
          <w:szCs w:val="24"/>
          <w:lang w:val="en"/>
        </w:rPr>
      </w:pPr>
      <w:r w:rsidRPr="00DA637E">
        <w:rPr>
          <w:rFonts w:asciiTheme="majorHAnsi" w:hAnsiTheme="majorHAnsi" w:cstheme="majorHAnsi"/>
          <w:b/>
          <w:szCs w:val="24"/>
          <w:lang w:val="en"/>
        </w:rPr>
        <w:t xml:space="preserve">Your 16-25 </w:t>
      </w:r>
      <w:proofErr w:type="spellStart"/>
      <w:r w:rsidRPr="00DA637E">
        <w:rPr>
          <w:rFonts w:asciiTheme="majorHAnsi" w:hAnsiTheme="majorHAnsi" w:cstheme="majorHAnsi"/>
          <w:b/>
          <w:szCs w:val="24"/>
          <w:lang w:val="en"/>
        </w:rPr>
        <w:t>Railcard</w:t>
      </w:r>
      <w:proofErr w:type="spellEnd"/>
      <w:r w:rsidRPr="00DA637E">
        <w:rPr>
          <w:rFonts w:asciiTheme="majorHAnsi" w:hAnsiTheme="majorHAnsi" w:cstheme="majorHAnsi"/>
          <w:b/>
          <w:szCs w:val="24"/>
          <w:lang w:val="en"/>
        </w:rPr>
        <w:t xml:space="preserve"> will save you 1/3 off a </w:t>
      </w:r>
      <w:hyperlink r:id="rId6" w:history="1">
        <w:r w:rsidRPr="00DA637E">
          <w:rPr>
            <w:rStyle w:val="Hyperlink"/>
            <w:rFonts w:asciiTheme="majorHAnsi" w:hAnsiTheme="majorHAnsi" w:cstheme="majorHAnsi"/>
            <w:b/>
            <w:color w:val="auto"/>
            <w:szCs w:val="24"/>
            <w:u w:val="none"/>
            <w:lang w:val="en"/>
          </w:rPr>
          <w:t xml:space="preserve">wide range of </w:t>
        </w:r>
        <w:proofErr w:type="gramStart"/>
        <w:r w:rsidRPr="00DA637E">
          <w:rPr>
            <w:rStyle w:val="Hyperlink"/>
            <w:rFonts w:asciiTheme="majorHAnsi" w:hAnsiTheme="majorHAnsi" w:cstheme="majorHAnsi"/>
            <w:b/>
            <w:color w:val="auto"/>
            <w:szCs w:val="24"/>
            <w:u w:val="none"/>
            <w:lang w:val="en"/>
          </w:rPr>
          <w:t>tickets </w:t>
        </w:r>
        <w:proofErr w:type="gramEnd"/>
      </w:hyperlink>
      <w:r w:rsidRPr="00DA637E">
        <w:rPr>
          <w:rFonts w:asciiTheme="majorHAnsi" w:hAnsiTheme="majorHAnsi" w:cstheme="majorHAnsi"/>
          <w:b/>
          <w:szCs w:val="24"/>
          <w:lang w:val="en"/>
        </w:rPr>
        <w:t>.</w:t>
      </w:r>
    </w:p>
    <w:p w:rsidR="00DA637E" w:rsidRPr="00DA637E" w:rsidRDefault="00DA637E">
      <w:pPr>
        <w:rPr>
          <w:rFonts w:ascii="Roboto" w:hAnsi="Roboto"/>
          <w:szCs w:val="24"/>
          <w:lang w:val="en"/>
        </w:rPr>
      </w:pPr>
    </w:p>
    <w:p w:rsidR="00DA637E" w:rsidRPr="00DA637E" w:rsidRDefault="00DA637E">
      <w:pPr>
        <w:rPr>
          <w:rFonts w:asciiTheme="majorHAnsi" w:hAnsiTheme="majorHAnsi" w:cstheme="majorHAnsi"/>
          <w:b/>
          <w:szCs w:val="24"/>
        </w:rPr>
      </w:pPr>
      <w:r w:rsidRPr="00DA637E">
        <w:rPr>
          <w:rFonts w:asciiTheme="majorHAnsi" w:hAnsiTheme="majorHAnsi" w:cstheme="majorHAnsi"/>
          <w:b/>
          <w:szCs w:val="24"/>
          <w:lang w:val="en"/>
        </w:rPr>
        <w:t xml:space="preserve">Your </w:t>
      </w:r>
      <w:proofErr w:type="spellStart"/>
      <w:r w:rsidRPr="00DA637E">
        <w:rPr>
          <w:rFonts w:asciiTheme="majorHAnsi" w:hAnsiTheme="majorHAnsi" w:cstheme="majorHAnsi"/>
          <w:b/>
          <w:szCs w:val="24"/>
          <w:lang w:val="en"/>
        </w:rPr>
        <w:t>Railcard</w:t>
      </w:r>
      <w:proofErr w:type="spellEnd"/>
      <w:r w:rsidRPr="00DA637E">
        <w:rPr>
          <w:rFonts w:asciiTheme="majorHAnsi" w:hAnsiTheme="majorHAnsi" w:cstheme="majorHAnsi"/>
          <w:b/>
          <w:szCs w:val="24"/>
          <w:lang w:val="en"/>
        </w:rPr>
        <w:t xml:space="preserve"> doesn’t just save you money on travel. It saves you money with our partners too – on days out, restaurants, hotels and more. Visit our</w:t>
      </w:r>
      <w:hyperlink r:id="rId7" w:history="1">
        <w:r w:rsidRPr="00DA637E">
          <w:rPr>
            <w:rStyle w:val="Hyperlink"/>
            <w:rFonts w:asciiTheme="majorHAnsi" w:hAnsiTheme="majorHAnsi" w:cstheme="majorHAnsi"/>
            <w:b/>
            <w:color w:val="auto"/>
            <w:szCs w:val="24"/>
            <w:u w:val="none"/>
            <w:lang w:val="en"/>
          </w:rPr>
          <w:t xml:space="preserve"> Offers and Rewards </w:t>
        </w:r>
      </w:hyperlink>
      <w:r w:rsidRPr="00DA637E">
        <w:rPr>
          <w:rFonts w:asciiTheme="majorHAnsi" w:hAnsiTheme="majorHAnsi" w:cstheme="majorHAnsi"/>
          <w:b/>
          <w:szCs w:val="24"/>
          <w:lang w:val="en"/>
        </w:rPr>
        <w:t>area regularly to keep up to date on the great deals available</w:t>
      </w:r>
    </w:p>
    <w:p w:rsidR="00DA637E" w:rsidRPr="00DA637E" w:rsidRDefault="00DA637E">
      <w:pPr>
        <w:rPr>
          <w:rFonts w:asciiTheme="majorHAnsi" w:hAnsiTheme="majorHAnsi" w:cstheme="majorHAnsi"/>
          <w:b/>
          <w:szCs w:val="24"/>
        </w:rPr>
      </w:pPr>
    </w:p>
    <w:p w:rsidR="00DA637E" w:rsidRPr="00DA637E" w:rsidRDefault="00DA637E" w:rsidP="00DA637E">
      <w:pPr>
        <w:pStyle w:val="Heading2"/>
        <w:shd w:val="clear" w:color="auto" w:fill="FFFFFF"/>
        <w:rPr>
          <w:rFonts w:asciiTheme="minorHAnsi" w:hAnsiTheme="minorHAnsi" w:cstheme="minorHAnsi"/>
          <w:color w:val="E36C0A" w:themeColor="accent6" w:themeShade="BF"/>
          <w:sz w:val="32"/>
          <w:szCs w:val="32"/>
          <w:lang w:val="en"/>
        </w:rPr>
      </w:pPr>
      <w:r w:rsidRPr="00DA637E">
        <w:rPr>
          <w:rFonts w:asciiTheme="minorHAnsi" w:hAnsiTheme="minorHAnsi" w:cstheme="minorHAnsi"/>
          <w:color w:val="E36C0A" w:themeColor="accent6" w:themeShade="BF"/>
          <w:sz w:val="32"/>
          <w:szCs w:val="32"/>
          <w:lang w:val="en"/>
        </w:rPr>
        <w:t xml:space="preserve">Get more for your money with a 3-year </w:t>
      </w:r>
      <w:proofErr w:type="spellStart"/>
      <w:r w:rsidRPr="00DA637E">
        <w:rPr>
          <w:rFonts w:asciiTheme="minorHAnsi" w:hAnsiTheme="minorHAnsi" w:cstheme="minorHAnsi"/>
          <w:color w:val="E36C0A" w:themeColor="accent6" w:themeShade="BF"/>
          <w:sz w:val="32"/>
          <w:szCs w:val="32"/>
          <w:lang w:val="en"/>
        </w:rPr>
        <w:t>Railcard</w:t>
      </w:r>
      <w:proofErr w:type="spellEnd"/>
    </w:p>
    <w:p w:rsidR="00DA637E" w:rsidRPr="00DA637E" w:rsidRDefault="00DA637E" w:rsidP="00DA637E">
      <w:pPr>
        <w:pStyle w:val="NormalWeb"/>
        <w:shd w:val="clear" w:color="auto" w:fill="FFFFFF"/>
        <w:rPr>
          <w:rFonts w:asciiTheme="majorHAnsi" w:hAnsiTheme="majorHAnsi" w:cstheme="majorHAnsi"/>
          <w:b/>
          <w:color w:val="000000"/>
          <w:lang w:val="en"/>
        </w:rPr>
      </w:pPr>
      <w:r w:rsidRPr="00DA637E">
        <w:rPr>
          <w:rFonts w:asciiTheme="majorHAnsi" w:hAnsiTheme="majorHAnsi" w:cstheme="majorHAnsi"/>
          <w:b/>
          <w:color w:val="000000"/>
          <w:lang w:val="en"/>
        </w:rPr>
        <w:t xml:space="preserve">If you’re between 16 and 25, and you know you’re going to be doing a lot of travelling over the next 3 years, why not buy a 3-year </w:t>
      </w:r>
      <w:proofErr w:type="spellStart"/>
      <w:r w:rsidRPr="00DA637E">
        <w:rPr>
          <w:rFonts w:asciiTheme="majorHAnsi" w:hAnsiTheme="majorHAnsi" w:cstheme="majorHAnsi"/>
          <w:b/>
          <w:color w:val="000000"/>
          <w:lang w:val="en"/>
        </w:rPr>
        <w:t>Railcard</w:t>
      </w:r>
      <w:proofErr w:type="spellEnd"/>
      <w:r w:rsidRPr="00DA637E">
        <w:rPr>
          <w:rFonts w:asciiTheme="majorHAnsi" w:hAnsiTheme="majorHAnsi" w:cstheme="majorHAnsi"/>
          <w:b/>
          <w:color w:val="000000"/>
          <w:lang w:val="en"/>
        </w:rPr>
        <w:t xml:space="preserve"> instead? It costs just £70, saving you £20 on the price of three 1-year </w:t>
      </w:r>
      <w:proofErr w:type="spellStart"/>
      <w:r w:rsidRPr="00DA637E">
        <w:rPr>
          <w:rFonts w:asciiTheme="majorHAnsi" w:hAnsiTheme="majorHAnsi" w:cstheme="majorHAnsi"/>
          <w:b/>
          <w:color w:val="000000"/>
          <w:lang w:val="en"/>
        </w:rPr>
        <w:t>Railcards</w:t>
      </w:r>
      <w:proofErr w:type="spellEnd"/>
      <w:r w:rsidRPr="00DA637E">
        <w:rPr>
          <w:rFonts w:asciiTheme="majorHAnsi" w:hAnsiTheme="majorHAnsi" w:cstheme="majorHAnsi"/>
          <w:b/>
          <w:color w:val="000000"/>
          <w:lang w:val="en"/>
        </w:rPr>
        <w:t xml:space="preserve">. What’s more you can get a 3-year 16-25 </w:t>
      </w:r>
      <w:proofErr w:type="spellStart"/>
      <w:r w:rsidRPr="00DA637E">
        <w:rPr>
          <w:rFonts w:asciiTheme="majorHAnsi" w:hAnsiTheme="majorHAnsi" w:cstheme="majorHAnsi"/>
          <w:b/>
          <w:color w:val="000000"/>
          <w:lang w:val="en"/>
        </w:rPr>
        <w:t>Railcard</w:t>
      </w:r>
      <w:proofErr w:type="spellEnd"/>
      <w:r w:rsidRPr="00DA637E">
        <w:rPr>
          <w:rFonts w:asciiTheme="majorHAnsi" w:hAnsiTheme="majorHAnsi" w:cstheme="majorHAnsi"/>
          <w:b/>
          <w:color w:val="000000"/>
          <w:lang w:val="en"/>
        </w:rPr>
        <w:t xml:space="preserve"> right up until the day before your 24th birthday.</w:t>
      </w:r>
    </w:p>
    <w:p w:rsidR="00DA637E" w:rsidRDefault="00DA637E">
      <w:pPr>
        <w:rPr>
          <w:rFonts w:asciiTheme="majorHAnsi" w:hAnsiTheme="majorHAnsi" w:cstheme="majorHAnsi"/>
          <w:b/>
          <w:szCs w:val="24"/>
        </w:rPr>
      </w:pPr>
    </w:p>
    <w:p w:rsidR="00506748" w:rsidRDefault="00506748">
      <w:pPr>
        <w:rPr>
          <w:rFonts w:asciiTheme="majorHAnsi" w:hAnsiTheme="majorHAnsi" w:cstheme="majorHAnsi"/>
          <w:b/>
          <w:color w:val="000000"/>
          <w:sz w:val="20"/>
          <w:szCs w:val="20"/>
          <w:lang w:val="en"/>
        </w:rPr>
      </w:pPr>
      <w:r w:rsidRPr="00506748">
        <w:rPr>
          <w:rFonts w:asciiTheme="majorHAnsi" w:hAnsiTheme="majorHAnsi" w:cstheme="majorHAnsi"/>
          <w:b/>
          <w:color w:val="000000"/>
          <w:sz w:val="23"/>
          <w:szCs w:val="23"/>
          <w:lang w:val="en"/>
        </w:rPr>
        <w:t xml:space="preserve">* </w:t>
      </w:r>
      <w:r w:rsidRPr="00506748">
        <w:rPr>
          <w:rFonts w:asciiTheme="majorHAnsi" w:hAnsiTheme="majorHAnsi" w:cstheme="majorHAnsi"/>
          <w:b/>
          <w:color w:val="000000"/>
          <w:sz w:val="20"/>
          <w:szCs w:val="20"/>
          <w:lang w:val="en"/>
        </w:rPr>
        <w:t xml:space="preserve">Average saving is based on the average saving made by 16-25 </w:t>
      </w:r>
      <w:proofErr w:type="spellStart"/>
      <w:r w:rsidRPr="00506748">
        <w:rPr>
          <w:rFonts w:asciiTheme="majorHAnsi" w:hAnsiTheme="majorHAnsi" w:cstheme="majorHAnsi"/>
          <w:b/>
          <w:color w:val="000000"/>
          <w:sz w:val="20"/>
          <w:szCs w:val="20"/>
          <w:lang w:val="en"/>
        </w:rPr>
        <w:t>Railcard</w:t>
      </w:r>
      <w:proofErr w:type="spellEnd"/>
      <w:r w:rsidRPr="00506748">
        <w:rPr>
          <w:rFonts w:asciiTheme="majorHAnsi" w:hAnsiTheme="majorHAnsi" w:cstheme="majorHAnsi"/>
          <w:b/>
          <w:color w:val="000000"/>
          <w:sz w:val="20"/>
          <w:szCs w:val="20"/>
          <w:lang w:val="en"/>
        </w:rPr>
        <w:t xml:space="preserve"> holders in 2016/17</w:t>
      </w:r>
    </w:p>
    <w:p w:rsidR="00737D09" w:rsidRDefault="00737D09">
      <w:pPr>
        <w:rPr>
          <w:rFonts w:asciiTheme="majorHAnsi" w:hAnsiTheme="majorHAnsi" w:cstheme="majorHAnsi"/>
          <w:b/>
          <w:color w:val="000000"/>
          <w:sz w:val="20"/>
          <w:szCs w:val="20"/>
          <w:lang w:val="en"/>
        </w:rPr>
      </w:pPr>
    </w:p>
    <w:p w:rsidR="00737D09" w:rsidRDefault="00737D09" w:rsidP="00737D09">
      <w:pPr>
        <w:pStyle w:val="ListParagraph"/>
        <w:ind w:left="644"/>
        <w:rPr>
          <w:rFonts w:asciiTheme="majorHAnsi" w:hAnsiTheme="majorHAnsi" w:cstheme="majorHAnsi"/>
          <w:b/>
          <w:sz w:val="28"/>
          <w:szCs w:val="28"/>
        </w:rPr>
      </w:pPr>
    </w:p>
    <w:p w:rsidR="00737D09" w:rsidRDefault="00737D09" w:rsidP="00737D09">
      <w:pPr>
        <w:pStyle w:val="ListParagraph"/>
        <w:ind w:left="644"/>
        <w:rPr>
          <w:rFonts w:asciiTheme="majorHAnsi" w:hAnsiTheme="majorHAnsi" w:cstheme="majorHAnsi"/>
          <w:b/>
          <w:sz w:val="28"/>
          <w:szCs w:val="28"/>
        </w:rPr>
      </w:pPr>
    </w:p>
    <w:p w:rsidR="00737D09" w:rsidRPr="00737D09" w:rsidRDefault="00737D09" w:rsidP="00737D0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37D09">
        <w:rPr>
          <w:rFonts w:asciiTheme="majorHAnsi" w:hAnsiTheme="majorHAnsi" w:cstheme="majorHAnsi"/>
          <w:b/>
          <w:sz w:val="28"/>
          <w:szCs w:val="28"/>
        </w:rPr>
        <w:t xml:space="preserve">Tel: </w:t>
      </w:r>
      <w:r w:rsidR="0060449F">
        <w:rPr>
          <w:rFonts w:asciiTheme="majorHAnsi" w:hAnsiTheme="majorHAnsi" w:cstheme="majorHAnsi"/>
          <w:b/>
          <w:color w:val="000000"/>
          <w:sz w:val="28"/>
          <w:szCs w:val="28"/>
        </w:rPr>
        <w:t>0345 30000 250</w:t>
      </w:r>
    </w:p>
    <w:p w:rsidR="00737D09" w:rsidRPr="00737D09" w:rsidRDefault="00737D09" w:rsidP="00737D0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37D09">
        <w:rPr>
          <w:rFonts w:asciiTheme="majorHAnsi" w:hAnsiTheme="majorHAnsi" w:cstheme="majorHAnsi"/>
          <w:b/>
          <w:sz w:val="28"/>
          <w:szCs w:val="28"/>
        </w:rPr>
        <w:t>In person at the station</w:t>
      </w:r>
    </w:p>
    <w:p w:rsidR="00737D09" w:rsidRPr="00737D09" w:rsidRDefault="00737D09" w:rsidP="00737D0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37D09">
        <w:rPr>
          <w:rFonts w:asciiTheme="majorHAnsi" w:hAnsiTheme="majorHAnsi" w:cstheme="majorHAnsi"/>
          <w:b/>
          <w:sz w:val="28"/>
          <w:szCs w:val="28"/>
        </w:rPr>
        <w:t xml:space="preserve">Website: </w:t>
      </w:r>
      <w:r w:rsidRPr="00737D09">
        <w:rPr>
          <w:rStyle w:val="HTMLCite"/>
          <w:rFonts w:ascii="Arial" w:hAnsi="Arial" w:cs="Arial"/>
          <w:b/>
          <w:i w:val="0"/>
          <w:color w:val="666666"/>
          <w:sz w:val="28"/>
          <w:szCs w:val="28"/>
        </w:rPr>
        <w:t>www.16-25railcard.co.uk</w:t>
      </w:r>
    </w:p>
    <w:sectPr w:rsidR="00737D09" w:rsidRPr="0073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0BB"/>
    <w:multiLevelType w:val="hybridMultilevel"/>
    <w:tmpl w:val="BBD8F170"/>
    <w:lvl w:ilvl="0" w:tplc="E6D870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7E"/>
    <w:rsid w:val="003312D6"/>
    <w:rsid w:val="004B2D58"/>
    <w:rsid w:val="00506748"/>
    <w:rsid w:val="0060449F"/>
    <w:rsid w:val="00737D09"/>
    <w:rsid w:val="008656DB"/>
    <w:rsid w:val="00984EA1"/>
    <w:rsid w:val="00DA637E"/>
    <w:rsid w:val="00E14F55"/>
    <w:rsid w:val="00E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371A9-31FE-4F0D-B544-EF20CF4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A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DA637E"/>
    <w:pPr>
      <w:outlineLvl w:val="0"/>
    </w:pPr>
    <w:rPr>
      <w:rFonts w:ascii="Times New Roman" w:eastAsia="Times New Roman" w:hAnsi="Times New Roman" w:cs="Times New Roman"/>
      <w:b/>
      <w:bCs/>
      <w:color w:val="ED5E00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F55"/>
  </w:style>
  <w:style w:type="character" w:customStyle="1" w:styleId="Heading1Char">
    <w:name w:val="Heading 1 Char"/>
    <w:basedOn w:val="DefaultParagraphFont"/>
    <w:link w:val="Heading1"/>
    <w:uiPriority w:val="9"/>
    <w:rsid w:val="00DA637E"/>
    <w:rPr>
      <w:rFonts w:ascii="Times New Roman" w:eastAsia="Times New Roman" w:hAnsi="Times New Roman" w:cs="Times New Roman"/>
      <w:b/>
      <w:bCs/>
      <w:color w:val="ED5E00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637E"/>
    <w:rPr>
      <w:color w:val="ED5E00"/>
      <w:u w:val="single"/>
    </w:rPr>
  </w:style>
  <w:style w:type="paragraph" w:styleId="NormalWeb">
    <w:name w:val="Normal (Web)"/>
    <w:basedOn w:val="Normal"/>
    <w:uiPriority w:val="99"/>
    <w:semiHidden/>
    <w:unhideWhenUsed/>
    <w:rsid w:val="00DA637E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7D0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37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4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5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67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6-25railcard.co.uk/offers-and-rewards/off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6-25railcard.co.uk/using-your-railcard/travel-times-tickets/" TargetMode="External"/><Relationship Id="rId5" Type="http://schemas.openxmlformats.org/officeDocument/2006/relationships/hyperlink" Target="https://www.16-25railcard.co.uk/using-your-railcard/are-you-eligib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Sherry, Kaile-Louise</cp:lastModifiedBy>
  <cp:revision>2</cp:revision>
  <cp:lastPrinted>2019-04-23T12:58:00Z</cp:lastPrinted>
  <dcterms:created xsi:type="dcterms:W3CDTF">2020-09-01T09:46:00Z</dcterms:created>
  <dcterms:modified xsi:type="dcterms:W3CDTF">2020-09-01T09:46:00Z</dcterms:modified>
</cp:coreProperties>
</file>